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9BC" w:rsidRDefault="009F095F" w:rsidP="000261EE">
      <w:pPr>
        <w:bidi/>
        <w:jc w:val="center"/>
        <w:rPr>
          <w:rFonts w:cs="B Titr"/>
          <w:rtl/>
        </w:rPr>
      </w:pPr>
      <w:r w:rsidRPr="009F095F">
        <w:rPr>
          <w:rFonts w:cs="B Titr"/>
          <w:rtl/>
        </w:rPr>
        <w:t>گزارش تعداد گروه هاي خودیار پایان</w:t>
      </w:r>
      <w:r w:rsidR="000261EE">
        <w:rPr>
          <w:rFonts w:cs="B Titr" w:hint="cs"/>
          <w:rtl/>
        </w:rPr>
        <w:t xml:space="preserve"> خرداد1402</w:t>
      </w:r>
      <w:r w:rsidRPr="009F095F">
        <w:rPr>
          <w:rFonts w:cs="B Titr"/>
        </w:rPr>
        <w:t>.</w:t>
      </w:r>
    </w:p>
    <w:tbl>
      <w:tblPr>
        <w:tblStyle w:val="GridTable5Dark-Accent2"/>
        <w:tblpPr w:leftFromText="180" w:rightFromText="180" w:vertAnchor="text" w:horzAnchor="margin" w:tblpY="23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B0DEF" w:rsidTr="000457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1B0DEF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  <w:r w:rsidRPr="00265F61">
              <w:rPr>
                <w:rFonts w:cs="B Titr"/>
                <w:color w:val="auto"/>
                <w:sz w:val="24"/>
                <w:szCs w:val="24"/>
                <w:rtl/>
              </w:rPr>
              <w:t>عناوین گروه خودیار</w:t>
            </w:r>
          </w:p>
        </w:tc>
        <w:tc>
          <w:tcPr>
            <w:tcW w:w="3117" w:type="dxa"/>
          </w:tcPr>
          <w:p w:rsidR="001B0DEF" w:rsidRPr="00265F61" w:rsidRDefault="00A85739" w:rsidP="001B0DE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4"/>
                <w:szCs w:val="24"/>
                <w:rtl/>
              </w:rPr>
            </w:pPr>
            <w:r w:rsidRPr="00265F61">
              <w:rPr>
                <w:rFonts w:cs="B Titr"/>
                <w:color w:val="auto"/>
                <w:sz w:val="24"/>
                <w:szCs w:val="24"/>
                <w:rtl/>
              </w:rPr>
              <w:t>تعداد گروه خودیار</w:t>
            </w:r>
          </w:p>
        </w:tc>
        <w:tc>
          <w:tcPr>
            <w:tcW w:w="3117" w:type="dxa"/>
          </w:tcPr>
          <w:p w:rsidR="001B0DEF" w:rsidRPr="00265F61" w:rsidRDefault="00A85739" w:rsidP="001B0DE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4"/>
                <w:szCs w:val="24"/>
                <w:rtl/>
              </w:rPr>
            </w:pPr>
            <w:r w:rsidRPr="00265F61">
              <w:rPr>
                <w:rFonts w:cs="B Titr"/>
                <w:color w:val="auto"/>
                <w:sz w:val="24"/>
                <w:szCs w:val="24"/>
                <w:rtl/>
              </w:rPr>
              <w:t>تعداد اعضاي گروه خودیار</w:t>
            </w:r>
          </w:p>
        </w:tc>
      </w:tr>
      <w:tr w:rsidR="00A85739" w:rsidTr="0004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A85739" w:rsidTr="000457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A85739" w:rsidTr="0004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A85739" w:rsidTr="000457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A85739" w:rsidTr="0004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A85739" w:rsidTr="000457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A85739" w:rsidTr="0004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  <w:tr w:rsidR="00A85739" w:rsidTr="00045746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:rsidR="00A85739" w:rsidRPr="00265F61" w:rsidRDefault="00A85739" w:rsidP="001B0DEF">
            <w:pPr>
              <w:bidi/>
              <w:jc w:val="center"/>
              <w:rPr>
                <w:rFonts w:cs="B Titr"/>
                <w:color w:val="auto"/>
                <w:sz w:val="24"/>
                <w:szCs w:val="24"/>
                <w:rtl/>
              </w:rPr>
            </w:pPr>
            <w:r w:rsidRPr="00265F61">
              <w:rPr>
                <w:rFonts w:cs="B Titr" w:hint="cs"/>
                <w:color w:val="auto"/>
                <w:sz w:val="24"/>
                <w:szCs w:val="24"/>
                <w:rtl/>
              </w:rPr>
              <w:t>جمع</w:t>
            </w: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117" w:type="dxa"/>
          </w:tcPr>
          <w:p w:rsidR="00A85739" w:rsidRPr="00265F61" w:rsidRDefault="00A85739" w:rsidP="001B0DE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1B0DEF" w:rsidRDefault="001B0DEF" w:rsidP="001B0DEF">
      <w:pPr>
        <w:bidi/>
        <w:jc w:val="center"/>
        <w:rPr>
          <w:rFonts w:cs="B Titr"/>
          <w:rtl/>
        </w:rPr>
      </w:pPr>
    </w:p>
    <w:p w:rsidR="00333AA0" w:rsidRPr="00265F61" w:rsidRDefault="00333AA0" w:rsidP="00333AA0">
      <w:pPr>
        <w:bidi/>
        <w:jc w:val="center"/>
        <w:rPr>
          <w:rFonts w:cs="B Titr"/>
          <w:rtl/>
        </w:rPr>
      </w:pPr>
    </w:p>
    <w:p w:rsidR="00333AA0" w:rsidRDefault="00333AA0" w:rsidP="00C54EE4">
      <w:pPr>
        <w:bidi/>
        <w:jc w:val="center"/>
        <w:rPr>
          <w:rFonts w:cs="B Titr"/>
          <w:sz w:val="28"/>
          <w:szCs w:val="28"/>
          <w:rtl/>
        </w:rPr>
      </w:pPr>
      <w:r w:rsidRPr="00333AA0">
        <w:rPr>
          <w:rFonts w:cs="B Titr" w:hint="cs"/>
          <w:sz w:val="28"/>
          <w:szCs w:val="28"/>
          <w:rtl/>
        </w:rPr>
        <w:t>د</w:t>
      </w:r>
      <w:r w:rsidRPr="00333AA0">
        <w:rPr>
          <w:rFonts w:cs="B Titr"/>
          <w:sz w:val="28"/>
          <w:szCs w:val="28"/>
          <w:rtl/>
        </w:rPr>
        <w:t>رصد پوشش برنامه گروه خودیار</w:t>
      </w:r>
      <w:r w:rsidR="00C96810" w:rsidRPr="00C96810">
        <w:rPr>
          <w:rFonts w:cs="B Titr"/>
          <w:rtl/>
        </w:rPr>
        <w:t xml:space="preserve"> </w:t>
      </w:r>
      <w:r w:rsidR="00C54EE4">
        <w:rPr>
          <w:rFonts w:cs="B Titr" w:hint="cs"/>
          <w:rtl/>
        </w:rPr>
        <w:t>پایان خرداد1402</w:t>
      </w:r>
      <w:bookmarkStart w:id="0" w:name="_GoBack"/>
      <w:bookmarkEnd w:id="0"/>
    </w:p>
    <w:tbl>
      <w:tblPr>
        <w:tblStyle w:val="GridTable5Dark-Accent2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77F9F" w:rsidTr="00265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 w:val="restart"/>
          </w:tcPr>
          <w:p w:rsidR="00577F9F" w:rsidRPr="00265F61" w:rsidRDefault="00577F9F" w:rsidP="00577F9F">
            <w:pPr>
              <w:bidi/>
              <w:spacing w:before="100" w:beforeAutospacing="1" w:after="100" w:afterAutospacing="1"/>
              <w:jc w:val="center"/>
              <w:rPr>
                <w:rFonts w:cs="B Titr"/>
                <w:color w:val="auto"/>
                <w:rtl/>
              </w:rPr>
            </w:pPr>
          </w:p>
          <w:p w:rsidR="00577F9F" w:rsidRPr="00265F61" w:rsidRDefault="00577F9F" w:rsidP="00577F9F">
            <w:pPr>
              <w:bidi/>
              <w:spacing w:before="100" w:beforeAutospacing="1" w:after="100" w:afterAutospacing="1"/>
              <w:jc w:val="center"/>
              <w:rPr>
                <w:rFonts w:cs="B Titr"/>
                <w:color w:val="auto"/>
                <w:sz w:val="28"/>
                <w:szCs w:val="28"/>
                <w:rtl/>
              </w:rPr>
            </w:pPr>
            <w:r w:rsidRPr="00265F61">
              <w:rPr>
                <w:rFonts w:cs="B Titr"/>
                <w:color w:val="auto"/>
                <w:rtl/>
              </w:rPr>
              <w:t>شاخص</w:t>
            </w:r>
          </w:p>
        </w:tc>
        <w:tc>
          <w:tcPr>
            <w:tcW w:w="2337" w:type="dxa"/>
          </w:tcPr>
          <w:p w:rsidR="00577F9F" w:rsidRPr="00265F61" w:rsidRDefault="00577F9F" w:rsidP="00566F0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  <w:r w:rsidRPr="00265F61">
              <w:rPr>
                <w:rFonts w:cs="B Titr"/>
                <w:color w:val="auto"/>
                <w:rtl/>
              </w:rPr>
              <w:t xml:space="preserve">صورت </w:t>
            </w:r>
            <w:r w:rsidRPr="00265F61">
              <w:rPr>
                <w:rFonts w:cs="B Titr" w:hint="cs"/>
                <w:color w:val="auto"/>
                <w:rtl/>
              </w:rPr>
              <w:t>:</w:t>
            </w:r>
          </w:p>
          <w:p w:rsidR="00577F9F" w:rsidRPr="00265F61" w:rsidRDefault="00577F9F" w:rsidP="00566F0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8"/>
                <w:szCs w:val="28"/>
                <w:rtl/>
              </w:rPr>
            </w:pPr>
            <w:r w:rsidRPr="00265F61">
              <w:rPr>
                <w:rFonts w:cs="B Titr" w:hint="cs"/>
                <w:color w:val="auto"/>
                <w:rtl/>
              </w:rPr>
              <w:t xml:space="preserve"> (</w:t>
            </w:r>
            <w:r w:rsidRPr="00265F61">
              <w:rPr>
                <w:rFonts w:cs="B Titr"/>
                <w:color w:val="auto"/>
                <w:rtl/>
              </w:rPr>
              <w:t>تعداد گروه هاي خودیار</w:t>
            </w:r>
            <w:r w:rsidRPr="00265F61">
              <w:rPr>
                <w:rFonts w:cs="B Titr" w:hint="cs"/>
                <w:color w:val="auto"/>
                <w:rtl/>
              </w:rPr>
              <w:t>)</w:t>
            </w:r>
          </w:p>
        </w:tc>
        <w:tc>
          <w:tcPr>
            <w:tcW w:w="2338" w:type="dxa"/>
          </w:tcPr>
          <w:p w:rsidR="00577F9F" w:rsidRPr="00265F61" w:rsidRDefault="00577F9F" w:rsidP="00566F0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rtl/>
              </w:rPr>
            </w:pPr>
            <w:r w:rsidRPr="00265F61">
              <w:rPr>
                <w:rFonts w:cs="B Titr" w:hint="cs"/>
                <w:color w:val="auto"/>
                <w:rtl/>
              </w:rPr>
              <w:t>مخرج:</w:t>
            </w:r>
          </w:p>
          <w:p w:rsidR="00577F9F" w:rsidRPr="00265F61" w:rsidRDefault="00577F9F" w:rsidP="00566F0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8"/>
                <w:szCs w:val="28"/>
                <w:rtl/>
              </w:rPr>
            </w:pPr>
            <w:r w:rsidRPr="00265F61">
              <w:rPr>
                <w:rFonts w:cs="B Titr" w:hint="cs"/>
                <w:color w:val="auto"/>
                <w:rtl/>
              </w:rPr>
              <w:t>(</w:t>
            </w:r>
            <w:r w:rsidRPr="00265F61">
              <w:rPr>
                <w:rFonts w:cs="B Titr"/>
                <w:color w:val="auto"/>
                <w:rtl/>
              </w:rPr>
              <w:t>تعداد بهورزان و مراقبان س</w:t>
            </w:r>
            <w:r w:rsidRPr="00265F61">
              <w:rPr>
                <w:rFonts w:cs="B Titr" w:hint="cs"/>
                <w:color w:val="auto"/>
                <w:rtl/>
              </w:rPr>
              <w:t>لا</w:t>
            </w:r>
            <w:r w:rsidRPr="00265F61">
              <w:rPr>
                <w:rFonts w:cs="B Titr"/>
                <w:color w:val="auto"/>
                <w:rtl/>
              </w:rPr>
              <w:t>مت</w:t>
            </w:r>
            <w:r w:rsidRPr="00265F61">
              <w:rPr>
                <w:rFonts w:cs="B Titr" w:hint="cs"/>
                <w:color w:val="auto"/>
                <w:rtl/>
              </w:rPr>
              <w:t>)</w:t>
            </w:r>
          </w:p>
        </w:tc>
        <w:tc>
          <w:tcPr>
            <w:tcW w:w="2338" w:type="dxa"/>
          </w:tcPr>
          <w:p w:rsidR="00577F9F" w:rsidRPr="00265F61" w:rsidRDefault="00577F9F" w:rsidP="00566F0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auto"/>
                <w:sz w:val="28"/>
                <w:szCs w:val="28"/>
                <w:rtl/>
              </w:rPr>
            </w:pPr>
            <w:r w:rsidRPr="00265F61">
              <w:rPr>
                <w:rFonts w:cs="B Titr" w:hint="cs"/>
                <w:color w:val="auto"/>
                <w:sz w:val="28"/>
                <w:szCs w:val="28"/>
                <w:rtl/>
              </w:rPr>
              <w:t>درصد</w:t>
            </w:r>
          </w:p>
        </w:tc>
      </w:tr>
      <w:tr w:rsidR="00577F9F" w:rsidTr="00265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  <w:vMerge/>
          </w:tcPr>
          <w:p w:rsidR="00577F9F" w:rsidRPr="00265F61" w:rsidRDefault="00577F9F" w:rsidP="00566F09">
            <w:pPr>
              <w:bidi/>
              <w:jc w:val="center"/>
              <w:rPr>
                <w:rFonts w:cs="B Titr"/>
                <w:color w:val="auto"/>
                <w:rtl/>
              </w:rPr>
            </w:pPr>
          </w:p>
        </w:tc>
        <w:tc>
          <w:tcPr>
            <w:tcW w:w="2337" w:type="dxa"/>
          </w:tcPr>
          <w:p w:rsidR="00577F9F" w:rsidRPr="00265F61" w:rsidRDefault="00577F9F" w:rsidP="00566F0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338" w:type="dxa"/>
          </w:tcPr>
          <w:p w:rsidR="00577F9F" w:rsidRPr="00265F61" w:rsidRDefault="00577F9F" w:rsidP="00566F0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rtl/>
              </w:rPr>
            </w:pPr>
          </w:p>
        </w:tc>
        <w:tc>
          <w:tcPr>
            <w:tcW w:w="2338" w:type="dxa"/>
          </w:tcPr>
          <w:p w:rsidR="00577F9F" w:rsidRPr="00265F61" w:rsidRDefault="00577F9F" w:rsidP="00566F0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566F09" w:rsidRPr="00333AA0" w:rsidRDefault="00566F09" w:rsidP="00566F09">
      <w:pPr>
        <w:bidi/>
        <w:jc w:val="center"/>
        <w:rPr>
          <w:rFonts w:cs="B Titr"/>
          <w:sz w:val="28"/>
          <w:szCs w:val="28"/>
        </w:rPr>
      </w:pPr>
    </w:p>
    <w:sectPr w:rsidR="00566F09" w:rsidRPr="00333AA0" w:rsidSect="009F095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95F"/>
    <w:rsid w:val="000261EE"/>
    <w:rsid w:val="00045746"/>
    <w:rsid w:val="001B0DEF"/>
    <w:rsid w:val="0020296F"/>
    <w:rsid w:val="00265F61"/>
    <w:rsid w:val="00333AA0"/>
    <w:rsid w:val="00566F09"/>
    <w:rsid w:val="00571CDF"/>
    <w:rsid w:val="00577F9F"/>
    <w:rsid w:val="009F095F"/>
    <w:rsid w:val="00A85739"/>
    <w:rsid w:val="00BC7CE9"/>
    <w:rsid w:val="00C54EE4"/>
    <w:rsid w:val="00C96810"/>
    <w:rsid w:val="00DD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2E7EC"/>
  <w15:chartTrackingRefBased/>
  <w15:docId w15:val="{74843A17-7A93-4F51-B140-8E0E4A41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2">
    <w:name w:val="Grid Table 5 Dark Accent 2"/>
    <w:basedOn w:val="TableNormal"/>
    <w:uiPriority w:val="50"/>
    <w:rsid w:val="0004574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نوری</dc:creator>
  <cp:keywords/>
  <dc:description/>
  <cp:lastModifiedBy>لیدا بهنام</cp:lastModifiedBy>
  <cp:revision>12</cp:revision>
  <dcterms:created xsi:type="dcterms:W3CDTF">2022-09-11T07:12:00Z</dcterms:created>
  <dcterms:modified xsi:type="dcterms:W3CDTF">2023-06-13T06:17:00Z</dcterms:modified>
</cp:coreProperties>
</file>